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5E52" w14:textId="77777777" w:rsidR="007C5A49" w:rsidRDefault="007C5A49" w:rsidP="00B316EA">
      <w:pPr>
        <w:rPr>
          <w:rFonts w:ascii="Arial" w:hAnsi="Arial" w:cs="Arial"/>
          <w:sz w:val="36"/>
          <w:szCs w:val="36"/>
        </w:rPr>
      </w:pPr>
    </w:p>
    <w:p w14:paraId="5B53921D" w14:textId="08440A09" w:rsidR="00757D60" w:rsidRPr="00C84A0B" w:rsidRDefault="00757D60" w:rsidP="00C84A0B">
      <w:pPr>
        <w:jc w:val="center"/>
        <w:rPr>
          <w:rFonts w:ascii="Arial" w:hAnsi="Arial" w:cs="Arial"/>
          <w:sz w:val="36"/>
          <w:szCs w:val="36"/>
        </w:rPr>
      </w:pPr>
      <w:r w:rsidRPr="007C5A49">
        <w:rPr>
          <w:rFonts w:ascii="Arial" w:hAnsi="Arial" w:cs="Arial"/>
          <w:sz w:val="36"/>
          <w:szCs w:val="36"/>
        </w:rPr>
        <w:t>PROFESORSKÉ ŘÍZENÍ</w:t>
      </w:r>
    </w:p>
    <w:p w14:paraId="30195B05" w14:textId="77777777" w:rsidR="007C5A49" w:rsidRPr="0036467F" w:rsidRDefault="007C5A49" w:rsidP="0036467F">
      <w:pPr>
        <w:rPr>
          <w:rFonts w:asciiTheme="minorHAnsi" w:hAnsiTheme="minorHAnsi" w:cstheme="minorHAnsi"/>
          <w:sz w:val="24"/>
          <w:szCs w:val="24"/>
        </w:rPr>
      </w:pPr>
    </w:p>
    <w:p w14:paraId="57C5ABA7" w14:textId="607EB0AA" w:rsidR="00757D60" w:rsidRPr="0036467F" w:rsidRDefault="00757D60" w:rsidP="005F1EEB">
      <w:pPr>
        <w:tabs>
          <w:tab w:val="left" w:pos="2835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36467F">
        <w:rPr>
          <w:rFonts w:asciiTheme="minorHAnsi" w:hAnsiTheme="minorHAnsi" w:cstheme="minorHAnsi"/>
          <w:sz w:val="24"/>
          <w:szCs w:val="24"/>
        </w:rPr>
        <w:t xml:space="preserve">Fakulta:  </w:t>
      </w:r>
      <w:r w:rsidRPr="0036467F">
        <w:rPr>
          <w:rFonts w:asciiTheme="minorHAnsi" w:hAnsiTheme="minorHAnsi" w:cstheme="minorHAnsi"/>
          <w:b/>
          <w:bCs/>
          <w:sz w:val="24"/>
          <w:szCs w:val="24"/>
        </w:rPr>
        <w:t>Filozofická</w:t>
      </w:r>
      <w:proofErr w:type="gramEnd"/>
    </w:p>
    <w:p w14:paraId="55570187" w14:textId="77777777" w:rsidR="00757D60" w:rsidRPr="0036467F" w:rsidRDefault="00757D60" w:rsidP="005F1EEB">
      <w:pPr>
        <w:tabs>
          <w:tab w:val="left" w:pos="2835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36467F">
        <w:rPr>
          <w:rFonts w:asciiTheme="minorHAnsi" w:hAnsiTheme="minorHAnsi" w:cstheme="minorHAnsi"/>
          <w:sz w:val="24"/>
          <w:szCs w:val="24"/>
        </w:rPr>
        <w:t xml:space="preserve">Jméno: </w:t>
      </w:r>
      <w:r w:rsidRPr="0036467F">
        <w:rPr>
          <w:rFonts w:asciiTheme="minorHAnsi" w:hAnsiTheme="minorHAnsi" w:cstheme="minorHAnsi"/>
          <w:sz w:val="24"/>
          <w:szCs w:val="24"/>
        </w:rPr>
        <w:tab/>
      </w:r>
    </w:p>
    <w:p w14:paraId="29928E8E" w14:textId="2FC15316" w:rsidR="00F74108" w:rsidRDefault="00757D60" w:rsidP="005F1EEB">
      <w:pPr>
        <w:tabs>
          <w:tab w:val="left" w:pos="2835"/>
        </w:tabs>
        <w:ind w:left="2835" w:hanging="2835"/>
        <w:rPr>
          <w:rFonts w:ascii="Arial" w:hAnsi="Arial" w:cs="Arial"/>
        </w:rPr>
      </w:pPr>
      <w:r w:rsidRPr="0036467F">
        <w:rPr>
          <w:rFonts w:asciiTheme="minorHAnsi" w:hAnsiTheme="minorHAnsi" w:cstheme="minorHAnsi"/>
          <w:sz w:val="24"/>
          <w:szCs w:val="24"/>
        </w:rPr>
        <w:t xml:space="preserve">Obor:  </w:t>
      </w:r>
      <w:r w:rsidRPr="007C5A49">
        <w:rPr>
          <w:rFonts w:ascii="Arial" w:hAnsi="Arial" w:cs="Arial"/>
        </w:rPr>
        <w:tab/>
      </w:r>
    </w:p>
    <w:p w14:paraId="269D4C89" w14:textId="77777777" w:rsidR="005F1EEB" w:rsidRPr="00486800" w:rsidRDefault="005F1EEB" w:rsidP="005F1EEB">
      <w:pPr>
        <w:tabs>
          <w:tab w:val="left" w:pos="2835"/>
        </w:tabs>
        <w:ind w:left="2835" w:hanging="2835"/>
        <w:rPr>
          <w:rFonts w:ascii="Arial" w:hAnsi="Arial" w:cs="Arial"/>
          <w:b/>
        </w:rPr>
      </w:pPr>
    </w:p>
    <w:tbl>
      <w:tblPr>
        <w:tblW w:w="9426" w:type="dxa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761"/>
        <w:gridCol w:w="2835"/>
      </w:tblGrid>
      <w:tr w:rsidR="008411EE" w:rsidRPr="00012EE6" w14:paraId="7B9B0DF3" w14:textId="77777777" w:rsidTr="002D30F0">
        <w:trPr>
          <w:trHeight w:val="3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81EF0C" w14:textId="49E5A770" w:rsidR="008411EE" w:rsidRPr="00012EE6" w:rsidRDefault="00A45585" w:rsidP="00F91C3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BC4726" w14:textId="416D18E0" w:rsidR="008411EE" w:rsidRPr="00012EE6" w:rsidRDefault="008411EE" w:rsidP="00F91C3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2E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Doporučeno VR </w:t>
            </w:r>
            <w:r w:rsidR="00D914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FF </w:t>
            </w:r>
            <w:r w:rsidRPr="00012E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UP</w:t>
            </w:r>
            <w:r w:rsidRPr="00012EE6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024198" w14:textId="77777777" w:rsidR="008411EE" w:rsidRPr="00012EE6" w:rsidRDefault="008411EE" w:rsidP="00F91C39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2E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Uchazeč</w:t>
            </w:r>
          </w:p>
        </w:tc>
      </w:tr>
      <w:tr w:rsidR="00EB1595" w:rsidRPr="00012EE6" w14:paraId="17033D02" w14:textId="77777777" w:rsidTr="00241473">
        <w:trPr>
          <w:trHeight w:val="54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32A27" w14:textId="2DBBB3BE" w:rsidR="00EB1595" w:rsidRPr="00012EE6" w:rsidRDefault="00241473" w:rsidP="00241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EB1595" w:rsidRPr="00012EE6">
              <w:rPr>
                <w:rFonts w:asciiTheme="minorHAnsi" w:hAnsiTheme="minorHAnsi" w:cstheme="minorHAnsi"/>
                <w:sz w:val="24"/>
                <w:szCs w:val="24"/>
              </w:rPr>
              <w:t>očet publikací</w:t>
            </w:r>
          </w:p>
          <w:p w14:paraId="0B24CBD9" w14:textId="77777777" w:rsidR="00EB1595" w:rsidRPr="00012EE6" w:rsidRDefault="00EB1595" w:rsidP="00241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2EE6">
              <w:rPr>
                <w:rFonts w:asciiTheme="minorHAnsi" w:hAnsiTheme="minorHAnsi" w:cstheme="minorHAnsi"/>
                <w:sz w:val="24"/>
                <w:szCs w:val="24"/>
              </w:rPr>
              <w:t>//</w:t>
            </w:r>
          </w:p>
          <w:p w14:paraId="1DAD07B8" w14:textId="77777777" w:rsidR="00EB1595" w:rsidRPr="00012EE6" w:rsidRDefault="00EB1595" w:rsidP="00241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2EE6">
              <w:rPr>
                <w:rFonts w:asciiTheme="minorHAnsi" w:hAnsiTheme="minorHAnsi" w:cstheme="minorHAnsi"/>
                <w:sz w:val="24"/>
                <w:szCs w:val="24"/>
              </w:rPr>
              <w:t>z toho zahraniční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DE70D" w14:textId="77777777" w:rsidR="00EB1595" w:rsidRPr="00241473" w:rsidRDefault="00EB1595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Humanitní obory</w:t>
            </w:r>
          </w:p>
          <w:p w14:paraId="59174582" w14:textId="77777777" w:rsidR="00241473" w:rsidRDefault="00EB1595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45 </w:t>
            </w:r>
          </w:p>
          <w:p w14:paraId="5E2C9126" w14:textId="77777777" w:rsidR="00241473" w:rsidRDefault="00EB1595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// </w:t>
            </w:r>
          </w:p>
          <w:p w14:paraId="3A65A2F5" w14:textId="6CD262FE" w:rsidR="00EB1595" w:rsidRPr="00241473" w:rsidRDefault="00EB1595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9648C" w14:textId="77777777" w:rsidR="00EB1595" w:rsidRPr="00012EE6" w:rsidRDefault="00EB1595" w:rsidP="00F91C39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1595" w:rsidRPr="00012EE6" w14:paraId="3E16EA5E" w14:textId="77777777" w:rsidTr="00241473">
        <w:trPr>
          <w:trHeight w:val="47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829A6" w14:textId="77777777" w:rsidR="00EB1595" w:rsidRPr="00012EE6" w:rsidRDefault="00EB1595" w:rsidP="002414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2C0C9" w14:textId="5393408B" w:rsidR="00EB1595" w:rsidRPr="00241473" w:rsidRDefault="00EB1595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Sociálněvědní</w:t>
            </w:r>
            <w:proofErr w:type="spellEnd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 obory</w:t>
            </w:r>
          </w:p>
          <w:p w14:paraId="2E5AC60C" w14:textId="2A07FCAF" w:rsidR="00EB1595" w:rsidRPr="00241473" w:rsidRDefault="00EB1595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35// 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C8AD4" w14:textId="77777777" w:rsidR="00EB1595" w:rsidRPr="00012EE6" w:rsidRDefault="00EB1595" w:rsidP="00F91C39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140E2" w:rsidRPr="00012EE6" w14:paraId="62D28BEC" w14:textId="77777777" w:rsidTr="00241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2830" w:type="dxa"/>
            <w:vMerge w:val="restart"/>
            <w:tcBorders>
              <w:top w:val="double" w:sz="4" w:space="0" w:color="auto"/>
            </w:tcBorders>
            <w:vAlign w:val="center"/>
          </w:tcPr>
          <w:p w14:paraId="1029DBA9" w14:textId="21F7F771" w:rsidR="00A140E2" w:rsidRDefault="00241473" w:rsidP="00241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A140E2" w:rsidRPr="00012EE6">
              <w:rPr>
                <w:rFonts w:asciiTheme="minorHAnsi" w:hAnsiTheme="minorHAnsi" w:cstheme="minorHAnsi"/>
                <w:sz w:val="24"/>
                <w:szCs w:val="24"/>
              </w:rPr>
              <w:t xml:space="preserve">očet monografií </w:t>
            </w:r>
          </w:p>
          <w:p w14:paraId="35D1F485" w14:textId="77777777" w:rsidR="00FB5AFA" w:rsidRPr="00012EE6" w:rsidRDefault="00FB5AFA" w:rsidP="00241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2EE6">
              <w:rPr>
                <w:rFonts w:asciiTheme="minorHAnsi" w:hAnsiTheme="minorHAnsi" w:cstheme="minorHAnsi"/>
                <w:sz w:val="24"/>
                <w:szCs w:val="24"/>
              </w:rPr>
              <w:t>//</w:t>
            </w:r>
          </w:p>
          <w:p w14:paraId="1F2A537F" w14:textId="529E73CC" w:rsidR="00FB5AFA" w:rsidRPr="00012EE6" w:rsidRDefault="00FB5AFA" w:rsidP="00241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2EE6">
              <w:rPr>
                <w:rFonts w:asciiTheme="minorHAnsi" w:hAnsiTheme="minorHAnsi" w:cstheme="minorHAnsi"/>
                <w:sz w:val="24"/>
                <w:szCs w:val="24"/>
              </w:rPr>
              <w:t>z toho zahraničních</w:t>
            </w:r>
          </w:p>
          <w:p w14:paraId="30DCAF1F" w14:textId="77777777" w:rsidR="00A140E2" w:rsidRPr="00012EE6" w:rsidRDefault="00A140E2" w:rsidP="002414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double" w:sz="4" w:space="0" w:color="auto"/>
            </w:tcBorders>
          </w:tcPr>
          <w:p w14:paraId="1D37121A" w14:textId="77777777" w:rsidR="00A140E2" w:rsidRPr="00241473" w:rsidRDefault="00A140E2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Humanitní obory</w:t>
            </w:r>
          </w:p>
          <w:p w14:paraId="4B308A92" w14:textId="77777777" w:rsidR="00241473" w:rsidRDefault="00A140E2" w:rsidP="008411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2 monografie</w:t>
            </w:r>
          </w:p>
          <w:p w14:paraId="745DAA49" w14:textId="77777777" w:rsidR="00241473" w:rsidRDefault="00FB5AFA" w:rsidP="008411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//</w:t>
            </w:r>
            <w:r w:rsidR="002C3CDF"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1D4F549" w14:textId="2040E353" w:rsidR="00A140E2" w:rsidRPr="00241473" w:rsidRDefault="00FB5AFA" w:rsidP="008411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</w:tcPr>
          <w:p w14:paraId="11D2E61C" w14:textId="77777777" w:rsidR="00A140E2" w:rsidRPr="00012EE6" w:rsidRDefault="00A140E2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40E2" w:rsidRPr="00012EE6" w14:paraId="43064290" w14:textId="77777777" w:rsidTr="00241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2830" w:type="dxa"/>
            <w:vMerge/>
            <w:vAlign w:val="center"/>
          </w:tcPr>
          <w:p w14:paraId="32226EF7" w14:textId="77777777" w:rsidR="00A140E2" w:rsidRPr="00012EE6" w:rsidRDefault="00A140E2" w:rsidP="002414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</w:tcBorders>
          </w:tcPr>
          <w:p w14:paraId="4A010FE9" w14:textId="76035914" w:rsidR="00A140E2" w:rsidRPr="00241473" w:rsidRDefault="00A140E2" w:rsidP="008411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Sociálněvědní</w:t>
            </w:r>
            <w:proofErr w:type="spellEnd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 obory</w:t>
            </w:r>
          </w:p>
          <w:p w14:paraId="20F82B3C" w14:textId="77777777" w:rsidR="00241473" w:rsidRDefault="00A140E2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1 monografie </w:t>
            </w:r>
          </w:p>
          <w:p w14:paraId="5E272D70" w14:textId="77777777" w:rsidR="00241473" w:rsidRDefault="002C3CDF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// </w:t>
            </w:r>
          </w:p>
          <w:p w14:paraId="6E07CE19" w14:textId="6B9F6D0B" w:rsidR="00A140E2" w:rsidRPr="00241473" w:rsidRDefault="002C3CDF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C7A8327" w14:textId="77777777" w:rsidR="00A140E2" w:rsidRPr="00012EE6" w:rsidRDefault="00A140E2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4A0B" w:rsidRPr="00012EE6" w14:paraId="1E20303B" w14:textId="77777777" w:rsidTr="006D5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73DB455E" w14:textId="0C9B743D" w:rsidR="00C84A0B" w:rsidRPr="00241473" w:rsidRDefault="00C84A0B" w:rsidP="00241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Počet původních článků a kapitol, statí</w:t>
            </w:r>
          </w:p>
          <w:p w14:paraId="76FFDE00" w14:textId="6AA0D463" w:rsidR="00C84A0B" w:rsidRPr="00241473" w:rsidRDefault="00C84A0B" w:rsidP="00241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ve </w:t>
            </w:r>
            <w:proofErr w:type="spellStart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WoS</w:t>
            </w:r>
            <w:proofErr w:type="spellEnd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Jimp</w:t>
            </w:r>
            <w:proofErr w:type="spellEnd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) nebo </w:t>
            </w:r>
            <w:proofErr w:type="spellStart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Scopus</w:t>
            </w:r>
            <w:proofErr w:type="spellEnd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Jsc</w:t>
            </w:r>
            <w:proofErr w:type="spellEnd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761" w:type="dxa"/>
            <w:tcBorders>
              <w:top w:val="single" w:sz="12" w:space="0" w:color="auto"/>
            </w:tcBorders>
          </w:tcPr>
          <w:p w14:paraId="005FDF32" w14:textId="77777777" w:rsidR="00C84A0B" w:rsidRPr="00241473" w:rsidRDefault="00C84A0B" w:rsidP="00C84A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Sociálněvědní</w:t>
            </w:r>
            <w:proofErr w:type="spellEnd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 obory</w:t>
            </w:r>
          </w:p>
          <w:p w14:paraId="768A9C6B" w14:textId="77777777" w:rsidR="00C84A0B" w:rsidRPr="00241473" w:rsidRDefault="00C84A0B" w:rsidP="00C84A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20 (10xhlavní autor)</w:t>
            </w:r>
          </w:p>
          <w:p w14:paraId="53797792" w14:textId="27948877" w:rsidR="00C84A0B" w:rsidRPr="00241473" w:rsidRDefault="00C84A0B" w:rsidP="00C84A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5ECF281" w14:textId="77777777" w:rsidR="00C84A0B" w:rsidRPr="00EB1595" w:rsidRDefault="00C84A0B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EB1595" w:rsidRPr="00012EE6" w14:paraId="2AE36428" w14:textId="77777777" w:rsidTr="00241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vMerge w:val="restart"/>
            <w:tcBorders>
              <w:top w:val="single" w:sz="12" w:space="0" w:color="auto"/>
            </w:tcBorders>
            <w:vAlign w:val="center"/>
          </w:tcPr>
          <w:p w14:paraId="0B14EBC8" w14:textId="77777777" w:rsidR="00EB1595" w:rsidRPr="00012EE6" w:rsidRDefault="00EB1595" w:rsidP="00241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2EE6">
              <w:rPr>
                <w:rFonts w:asciiTheme="minorHAnsi" w:hAnsiTheme="minorHAnsi" w:cstheme="minorHAnsi"/>
                <w:sz w:val="24"/>
                <w:szCs w:val="24"/>
              </w:rPr>
              <w:t xml:space="preserve">Počet citací a recenzí – ohlasů bez </w:t>
            </w:r>
            <w:proofErr w:type="spellStart"/>
            <w:r w:rsidRPr="00012EE6">
              <w:rPr>
                <w:rFonts w:asciiTheme="minorHAnsi" w:hAnsiTheme="minorHAnsi" w:cstheme="minorHAnsi"/>
                <w:sz w:val="24"/>
                <w:szCs w:val="24"/>
              </w:rPr>
              <w:t>autocitací</w:t>
            </w:r>
            <w:proofErr w:type="spellEnd"/>
          </w:p>
          <w:p w14:paraId="3CA5FE52" w14:textId="77777777" w:rsidR="00EB1595" w:rsidRPr="00012EE6" w:rsidRDefault="00EB1595" w:rsidP="00241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2EE6">
              <w:rPr>
                <w:rFonts w:asciiTheme="minorHAnsi" w:hAnsiTheme="minorHAnsi" w:cstheme="minorHAnsi"/>
                <w:sz w:val="24"/>
                <w:szCs w:val="24"/>
              </w:rPr>
              <w:t>//</w:t>
            </w:r>
          </w:p>
          <w:p w14:paraId="59C0A944" w14:textId="188DF847" w:rsidR="00EB1595" w:rsidRPr="00012EE6" w:rsidRDefault="00EB1595" w:rsidP="00241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2EE6">
              <w:rPr>
                <w:rFonts w:asciiTheme="minorHAnsi" w:hAnsiTheme="minorHAnsi" w:cstheme="minorHAnsi"/>
                <w:sz w:val="24"/>
                <w:szCs w:val="24"/>
              </w:rPr>
              <w:t xml:space="preserve">citací ve </w:t>
            </w:r>
            <w:proofErr w:type="spellStart"/>
            <w:r w:rsidRPr="00012EE6">
              <w:rPr>
                <w:rFonts w:asciiTheme="minorHAnsi" w:hAnsiTheme="minorHAnsi" w:cstheme="minorHAnsi"/>
                <w:sz w:val="24"/>
                <w:szCs w:val="24"/>
              </w:rPr>
              <w:t>WoS</w:t>
            </w:r>
            <w:proofErr w:type="spellEnd"/>
            <w:r w:rsidRPr="00012EE6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012EE6">
              <w:rPr>
                <w:rFonts w:asciiTheme="minorHAnsi" w:hAnsiTheme="minorHAnsi" w:cstheme="minorHAnsi"/>
                <w:sz w:val="24"/>
                <w:szCs w:val="24"/>
              </w:rPr>
              <w:t>Jimp</w:t>
            </w:r>
            <w:proofErr w:type="spellEnd"/>
            <w:r w:rsidRPr="00012EE6">
              <w:rPr>
                <w:rFonts w:asciiTheme="minorHAnsi" w:hAnsiTheme="minorHAnsi" w:cstheme="minorHAnsi"/>
                <w:sz w:val="24"/>
                <w:szCs w:val="24"/>
              </w:rPr>
              <w:t xml:space="preserve">) nebo </w:t>
            </w:r>
            <w:proofErr w:type="spellStart"/>
            <w:r w:rsidRPr="00012EE6">
              <w:rPr>
                <w:rFonts w:asciiTheme="minorHAnsi" w:hAnsiTheme="minorHAnsi" w:cstheme="minorHAnsi"/>
                <w:sz w:val="24"/>
                <w:szCs w:val="24"/>
              </w:rPr>
              <w:t>Scopus</w:t>
            </w:r>
            <w:proofErr w:type="spellEnd"/>
            <w:r w:rsidRPr="00012EE6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012EE6">
              <w:rPr>
                <w:rFonts w:asciiTheme="minorHAnsi" w:hAnsiTheme="minorHAnsi" w:cstheme="minorHAnsi"/>
                <w:sz w:val="24"/>
                <w:szCs w:val="24"/>
              </w:rPr>
              <w:t>Jsc</w:t>
            </w:r>
            <w:proofErr w:type="spellEnd"/>
            <w:r w:rsidRPr="00012EE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761" w:type="dxa"/>
            <w:tcBorders>
              <w:top w:val="single" w:sz="12" w:space="0" w:color="auto"/>
            </w:tcBorders>
          </w:tcPr>
          <w:p w14:paraId="4F2A7097" w14:textId="77777777" w:rsidR="00EB1595" w:rsidRPr="00241473" w:rsidRDefault="00EB1595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Humanitní obory</w:t>
            </w:r>
          </w:p>
          <w:p w14:paraId="662CD9F7" w14:textId="77777777" w:rsidR="00241473" w:rsidRDefault="00EB1595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50 </w:t>
            </w:r>
          </w:p>
          <w:p w14:paraId="218A44EB" w14:textId="77777777" w:rsidR="00241473" w:rsidRDefault="00EB1595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// </w:t>
            </w:r>
          </w:p>
          <w:p w14:paraId="2A2E375C" w14:textId="61B2C05B" w:rsidR="00EB1595" w:rsidRPr="00241473" w:rsidRDefault="00EB1595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A0E8A7B" w14:textId="77777777" w:rsidR="00EB1595" w:rsidRPr="00012EE6" w:rsidRDefault="00EB1595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595" w:rsidRPr="00012EE6" w14:paraId="644F8233" w14:textId="77777777" w:rsidTr="002D3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vMerge/>
          </w:tcPr>
          <w:p w14:paraId="70861357" w14:textId="77777777" w:rsidR="00EB1595" w:rsidRPr="00012EE6" w:rsidRDefault="00EB1595" w:rsidP="00F91C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1" w:type="dxa"/>
          </w:tcPr>
          <w:p w14:paraId="62A0F560" w14:textId="0ECA1F98" w:rsidR="00EB1595" w:rsidRPr="00241473" w:rsidRDefault="00EB1595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Sociálněvědní</w:t>
            </w:r>
            <w:proofErr w:type="spellEnd"/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 obory</w:t>
            </w:r>
          </w:p>
          <w:p w14:paraId="3F5C6DC3" w14:textId="77777777" w:rsidR="00241473" w:rsidRDefault="00EB1595" w:rsidP="005C4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 xml:space="preserve">60 </w:t>
            </w:r>
          </w:p>
          <w:p w14:paraId="05AA94F5" w14:textId="77777777" w:rsidR="00241473" w:rsidRDefault="00EB1595" w:rsidP="005C4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//</w:t>
            </w:r>
          </w:p>
          <w:p w14:paraId="1432ADBC" w14:textId="57EBA1CA" w:rsidR="00EB1595" w:rsidRPr="00241473" w:rsidRDefault="00EB1595" w:rsidP="005C4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473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2835" w:type="dxa"/>
            <w:vMerge/>
          </w:tcPr>
          <w:p w14:paraId="773FC402" w14:textId="77777777" w:rsidR="00EB1595" w:rsidRPr="00012EE6" w:rsidRDefault="00EB1595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B53BB7" w14:textId="2F48197B" w:rsidR="00757D60" w:rsidRDefault="00757D60">
      <w:pPr>
        <w:rPr>
          <w:rFonts w:ascii="Arial" w:hAnsi="Arial" w:cs="Arial"/>
        </w:rPr>
      </w:pPr>
    </w:p>
    <w:p w14:paraId="7C0DC3FC" w14:textId="116015BB" w:rsidR="00486800" w:rsidRDefault="00486800">
      <w:pPr>
        <w:rPr>
          <w:rFonts w:ascii="Arial" w:hAnsi="Arial" w:cs="Arial"/>
        </w:rPr>
      </w:pPr>
    </w:p>
    <w:p w14:paraId="2E2E5DEF" w14:textId="43D659BD" w:rsidR="00D91462" w:rsidRDefault="00D91462">
      <w:pPr>
        <w:rPr>
          <w:rFonts w:ascii="Arial" w:hAnsi="Arial" w:cs="Arial"/>
        </w:rPr>
      </w:pPr>
    </w:p>
    <w:p w14:paraId="113D7F2E" w14:textId="7F44C12D" w:rsidR="00D91462" w:rsidRDefault="00D91462">
      <w:pPr>
        <w:rPr>
          <w:rFonts w:ascii="Arial" w:hAnsi="Arial" w:cs="Arial"/>
        </w:rPr>
      </w:pPr>
    </w:p>
    <w:p w14:paraId="0BB3E7C4" w14:textId="77777777" w:rsidR="00D91462" w:rsidRPr="007C5A49" w:rsidRDefault="00D91462">
      <w:pPr>
        <w:rPr>
          <w:rFonts w:ascii="Arial" w:hAnsi="Arial" w:cs="Arial"/>
        </w:rPr>
      </w:pPr>
    </w:p>
    <w:p w14:paraId="0FC0A357" w14:textId="77777777" w:rsidR="00757D60" w:rsidRPr="007C5A49" w:rsidRDefault="005D17B4" w:rsidP="00A77A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757D60" w:rsidRPr="007C5A49">
        <w:rPr>
          <w:rFonts w:ascii="Arial" w:hAnsi="Arial" w:cs="Arial"/>
        </w:rPr>
        <w:t>..................................................................................</w:t>
      </w:r>
    </w:p>
    <w:p w14:paraId="48EF7371" w14:textId="3621D1EF" w:rsidR="00F74108" w:rsidRDefault="005D17B4" w:rsidP="00A77A2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757D60" w:rsidRPr="007C5A49">
        <w:rPr>
          <w:rFonts w:ascii="Arial" w:hAnsi="Arial" w:cs="Arial"/>
        </w:rPr>
        <w:t>podpis</w:t>
      </w:r>
    </w:p>
    <w:sectPr w:rsidR="00F74108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6E36" w14:textId="77777777" w:rsidR="000C37AE" w:rsidRDefault="000C37AE" w:rsidP="00A77A20">
      <w:r>
        <w:separator/>
      </w:r>
    </w:p>
  </w:endnote>
  <w:endnote w:type="continuationSeparator" w:id="0">
    <w:p w14:paraId="5AB073EB" w14:textId="77777777" w:rsidR="000C37AE" w:rsidRDefault="000C37AE" w:rsidP="00A7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E310" w14:textId="77777777" w:rsidR="000C37AE" w:rsidRDefault="000C37AE" w:rsidP="00A77A20">
      <w:r>
        <w:separator/>
      </w:r>
    </w:p>
  </w:footnote>
  <w:footnote w:type="continuationSeparator" w:id="0">
    <w:p w14:paraId="646B462C" w14:textId="77777777" w:rsidR="000C37AE" w:rsidRDefault="000C37AE" w:rsidP="00A77A20">
      <w:r>
        <w:continuationSeparator/>
      </w:r>
    </w:p>
  </w:footnote>
  <w:footnote w:id="1">
    <w:p w14:paraId="1DA39B94" w14:textId="5D9AD118" w:rsidR="00C84A0B" w:rsidRDefault="008411EE" w:rsidP="00D91462">
      <w:pPr>
        <w:pStyle w:val="Textpoznpodarou"/>
        <w:rPr>
          <w:rFonts w:asciiTheme="minorHAnsi" w:hAnsiTheme="minorHAnsi" w:cstheme="minorHAnsi"/>
        </w:rPr>
      </w:pPr>
      <w:r w:rsidRPr="00CE2308">
        <w:rPr>
          <w:rStyle w:val="Znakapoznpodarou"/>
          <w:rFonts w:asciiTheme="minorHAnsi" w:hAnsiTheme="minorHAnsi" w:cstheme="minorHAnsi"/>
        </w:rPr>
        <w:footnoteRef/>
      </w:r>
      <w:r w:rsidRPr="00CE2308">
        <w:rPr>
          <w:rFonts w:asciiTheme="minorHAnsi" w:hAnsiTheme="minorHAnsi" w:cstheme="minorHAnsi"/>
        </w:rPr>
        <w:t xml:space="preserve"> </w:t>
      </w:r>
      <w:bookmarkStart w:id="0" w:name="_Hlk182398902"/>
      <w:r w:rsidR="00E40AC5" w:rsidRPr="00EB1595">
        <w:rPr>
          <w:rFonts w:asciiTheme="minorHAnsi" w:hAnsiTheme="minorHAnsi" w:cstheme="minorHAnsi"/>
        </w:rPr>
        <w:t>U</w:t>
      </w:r>
      <w:r w:rsidRPr="00EB1595">
        <w:rPr>
          <w:rFonts w:asciiTheme="minorHAnsi" w:hAnsiTheme="minorHAnsi" w:cstheme="minorHAnsi"/>
        </w:rPr>
        <w:t>vedená kvantitativní vyjádření představují minimální požadavky (</w:t>
      </w:r>
      <w:proofErr w:type="spellStart"/>
      <w:r w:rsidRPr="00EB1595">
        <w:rPr>
          <w:rFonts w:asciiTheme="minorHAnsi" w:hAnsiTheme="minorHAnsi" w:cstheme="minorHAnsi"/>
        </w:rPr>
        <w:t>nepodkročitelné</w:t>
      </w:r>
      <w:proofErr w:type="spellEnd"/>
      <w:r w:rsidRPr="00EB1595">
        <w:rPr>
          <w:rFonts w:asciiTheme="minorHAnsi" w:hAnsiTheme="minorHAnsi" w:cstheme="minorHAnsi"/>
        </w:rPr>
        <w:t xml:space="preserve"> minimum) kladené na uchazeče.</w:t>
      </w:r>
      <w:r w:rsidR="00EB1595" w:rsidRPr="00EB1595">
        <w:rPr>
          <w:rFonts w:asciiTheme="minorHAnsi" w:hAnsiTheme="minorHAnsi" w:cstheme="minorHAnsi"/>
        </w:rPr>
        <w:t xml:space="preserve"> </w:t>
      </w:r>
      <w:r w:rsidR="00EB1595" w:rsidRPr="00EB1595">
        <w:rPr>
          <w:rFonts w:asciiTheme="minorHAnsi" w:hAnsiTheme="minorHAnsi" w:cstheme="minorHAnsi"/>
          <w:szCs w:val="16"/>
        </w:rPr>
        <w:t>Druh publikace a jejich váha jsou podrobně stanoveny</w:t>
      </w:r>
      <w:r w:rsidR="00D91462">
        <w:rPr>
          <w:rFonts w:asciiTheme="minorHAnsi" w:hAnsiTheme="minorHAnsi" w:cstheme="minorHAnsi"/>
          <w:szCs w:val="16"/>
        </w:rPr>
        <w:t xml:space="preserve"> dalšími</w:t>
      </w:r>
      <w:r w:rsidR="00EB1595" w:rsidRPr="00EB1595">
        <w:rPr>
          <w:rFonts w:asciiTheme="minorHAnsi" w:hAnsiTheme="minorHAnsi" w:cstheme="minorHAnsi"/>
          <w:szCs w:val="16"/>
        </w:rPr>
        <w:t xml:space="preserve"> fakultními kritérii, přičemž lze uplatnit možnost náhrady počtu výstupů dle kvality publikací.</w:t>
      </w:r>
      <w:r w:rsidR="00C84A0B">
        <w:rPr>
          <w:rFonts w:asciiTheme="minorHAnsi" w:hAnsiTheme="minorHAnsi" w:cstheme="minorHAnsi"/>
          <w:szCs w:val="16"/>
        </w:rPr>
        <w:t xml:space="preserve"> Podrobněji viz </w:t>
      </w:r>
      <w:bookmarkEnd w:id="0"/>
      <w:r w:rsidR="000C37AE">
        <w:fldChar w:fldCharType="begin"/>
      </w:r>
      <w:r w:rsidR="000C37AE">
        <w:instrText xml:space="preserve"> HYPERLINK "http://www.ff.upol.cz/fileadmin/userdata/FF/veda/hab_prof/Kriteria_habilitacni_rizeni_a_rizeni_ke_jmenovani_profesorem_2024.pdf" </w:instrText>
      </w:r>
      <w:r w:rsidR="000C37AE">
        <w:fldChar w:fldCharType="separate"/>
      </w:r>
      <w:r w:rsidR="00C84A0B">
        <w:rPr>
          <w:rStyle w:val="Hypertextovodkaz"/>
          <w:rFonts w:asciiTheme="minorHAnsi" w:eastAsiaTheme="majorEastAsia" w:hAnsiTheme="minorHAnsi" w:cstheme="minorHAnsi"/>
        </w:rPr>
        <w:t>www.ff.upol.cz/fileadmin/useKriteria_habilitacni_rizeni_a_rizeni_ke_jmenovani_profesorem_2024.pdf</w:t>
      </w:r>
      <w:r w:rsidR="000C37AE">
        <w:rPr>
          <w:rStyle w:val="Hypertextovodkaz"/>
          <w:rFonts w:asciiTheme="minorHAnsi" w:eastAsiaTheme="majorEastAsia" w:hAnsiTheme="minorHAnsi" w:cstheme="minorHAnsi"/>
        </w:rPr>
        <w:fldChar w:fldCharType="end"/>
      </w:r>
    </w:p>
    <w:p w14:paraId="4EA52C01" w14:textId="289445E6" w:rsidR="008411EE" w:rsidRPr="00CE2308" w:rsidRDefault="008411EE" w:rsidP="008411EE">
      <w:pPr>
        <w:pStyle w:val="Textpoznpodarou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79D"/>
    <w:multiLevelType w:val="multilevel"/>
    <w:tmpl w:val="72ACCE5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30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57A9B"/>
    <w:multiLevelType w:val="hybridMultilevel"/>
    <w:tmpl w:val="E08E5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7CA3"/>
    <w:multiLevelType w:val="hybridMultilevel"/>
    <w:tmpl w:val="B48E2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C59"/>
    <w:multiLevelType w:val="hybridMultilevel"/>
    <w:tmpl w:val="F320A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6002"/>
    <w:multiLevelType w:val="hybridMultilevel"/>
    <w:tmpl w:val="151C4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6463E"/>
    <w:multiLevelType w:val="multilevel"/>
    <w:tmpl w:val="D64CBC6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603CBA"/>
    <w:multiLevelType w:val="hybridMultilevel"/>
    <w:tmpl w:val="2B92C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C21BE"/>
    <w:multiLevelType w:val="multilevel"/>
    <w:tmpl w:val="72ACCE5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30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197C3E"/>
    <w:multiLevelType w:val="hybridMultilevel"/>
    <w:tmpl w:val="9FEE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96"/>
    <w:rsid w:val="00004722"/>
    <w:rsid w:val="00066813"/>
    <w:rsid w:val="000941A9"/>
    <w:rsid w:val="000B5F58"/>
    <w:rsid w:val="000C37AE"/>
    <w:rsid w:val="000F767B"/>
    <w:rsid w:val="00103C6B"/>
    <w:rsid w:val="001A4F0A"/>
    <w:rsid w:val="001C1871"/>
    <w:rsid w:val="00214E45"/>
    <w:rsid w:val="00225E60"/>
    <w:rsid w:val="00241473"/>
    <w:rsid w:val="00242EED"/>
    <w:rsid w:val="00291F6C"/>
    <w:rsid w:val="002B285B"/>
    <w:rsid w:val="002C3CDF"/>
    <w:rsid w:val="002C76EB"/>
    <w:rsid w:val="002D2595"/>
    <w:rsid w:val="002D30F0"/>
    <w:rsid w:val="002F1B9F"/>
    <w:rsid w:val="002F5173"/>
    <w:rsid w:val="0036467F"/>
    <w:rsid w:val="003828C2"/>
    <w:rsid w:val="003D7B8D"/>
    <w:rsid w:val="00404394"/>
    <w:rsid w:val="0041434F"/>
    <w:rsid w:val="00486800"/>
    <w:rsid w:val="004A7C9B"/>
    <w:rsid w:val="004E5EB4"/>
    <w:rsid w:val="00556769"/>
    <w:rsid w:val="00567D3B"/>
    <w:rsid w:val="005B49F7"/>
    <w:rsid w:val="005C454A"/>
    <w:rsid w:val="005D17B4"/>
    <w:rsid w:val="005F1EEB"/>
    <w:rsid w:val="00641FE0"/>
    <w:rsid w:val="00662F39"/>
    <w:rsid w:val="00695529"/>
    <w:rsid w:val="006D5CAD"/>
    <w:rsid w:val="007346A2"/>
    <w:rsid w:val="00757D60"/>
    <w:rsid w:val="00776696"/>
    <w:rsid w:val="00795EC4"/>
    <w:rsid w:val="007C5A49"/>
    <w:rsid w:val="007D6925"/>
    <w:rsid w:val="007E16DB"/>
    <w:rsid w:val="0083280C"/>
    <w:rsid w:val="008411EE"/>
    <w:rsid w:val="00850D72"/>
    <w:rsid w:val="008A07BF"/>
    <w:rsid w:val="009E4064"/>
    <w:rsid w:val="00A1104B"/>
    <w:rsid w:val="00A140E2"/>
    <w:rsid w:val="00A45585"/>
    <w:rsid w:val="00A63683"/>
    <w:rsid w:val="00A77A20"/>
    <w:rsid w:val="00B2499E"/>
    <w:rsid w:val="00B316EA"/>
    <w:rsid w:val="00B56C9E"/>
    <w:rsid w:val="00BC4233"/>
    <w:rsid w:val="00C42E84"/>
    <w:rsid w:val="00C43BA9"/>
    <w:rsid w:val="00C4440A"/>
    <w:rsid w:val="00C64B1E"/>
    <w:rsid w:val="00C84A0B"/>
    <w:rsid w:val="00CE0C8C"/>
    <w:rsid w:val="00D0521A"/>
    <w:rsid w:val="00D573B6"/>
    <w:rsid w:val="00D74BA2"/>
    <w:rsid w:val="00D91462"/>
    <w:rsid w:val="00DD6A5C"/>
    <w:rsid w:val="00E40AC5"/>
    <w:rsid w:val="00EB1595"/>
    <w:rsid w:val="00F2061C"/>
    <w:rsid w:val="00F32FF0"/>
    <w:rsid w:val="00F74108"/>
    <w:rsid w:val="00FB5AFA"/>
    <w:rsid w:val="00FC17E3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3D95A"/>
  <w14:defaultImageDpi w14:val="0"/>
  <w15:docId w15:val="{777F58B0-5652-42EE-AEF7-D0BC72E7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95529"/>
    <w:pPr>
      <w:keepNext/>
      <w:keepLines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899D2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214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77A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77A2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77A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77A2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rsid w:val="00F74108"/>
  </w:style>
  <w:style w:type="character" w:customStyle="1" w:styleId="TextpoznpodarouChar">
    <w:name w:val="Text pozn. pod čarou Char"/>
    <w:basedOn w:val="Standardnpsmoodstavce"/>
    <w:link w:val="Textpoznpodarou"/>
    <w:rsid w:val="00F74108"/>
    <w:rPr>
      <w:sz w:val="20"/>
      <w:szCs w:val="20"/>
    </w:rPr>
  </w:style>
  <w:style w:type="paragraph" w:customStyle="1" w:styleId="Default">
    <w:name w:val="Default"/>
    <w:rsid w:val="00F74108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character" w:styleId="Znakapoznpodarou">
    <w:name w:val="footnote reference"/>
    <w:basedOn w:val="Standardnpsmoodstavce"/>
    <w:rsid w:val="00F74108"/>
    <w:rPr>
      <w:position w:val="0"/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F74108"/>
    <w:pPr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4108"/>
    <w:rPr>
      <w:rFonts w:ascii="Calibri" w:eastAsia="Calibri" w:hAnsi="Calibri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695529"/>
    <w:rPr>
      <w:rFonts w:asciiTheme="majorHAnsi" w:eastAsiaTheme="majorEastAsia" w:hAnsiTheme="majorHAnsi" w:cstheme="majorBidi"/>
      <w:color w:val="2899D2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F74108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npsmoodstavce"/>
    <w:rsid w:val="00F74108"/>
  </w:style>
  <w:style w:type="character" w:customStyle="1" w:styleId="eop">
    <w:name w:val="eop"/>
    <w:basedOn w:val="Standardnpsmoodstavce"/>
    <w:rsid w:val="00F74108"/>
  </w:style>
  <w:style w:type="character" w:styleId="Hypertextovodkaz">
    <w:name w:val="Hyperlink"/>
    <w:basedOn w:val="Standardnpsmoodstavce"/>
    <w:uiPriority w:val="99"/>
    <w:unhideWhenUsed/>
    <w:rsid w:val="00F74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HABILITACE</vt:lpstr>
    </vt:vector>
  </TitlesOfParts>
  <Company>UP OLOMOUC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HABILITACE</dc:title>
  <dc:subject/>
  <dc:creator>CVT</dc:creator>
  <cp:keywords/>
  <dc:description/>
  <cp:lastModifiedBy>Hubena Petra</cp:lastModifiedBy>
  <cp:revision>2</cp:revision>
  <cp:lastPrinted>2024-09-02T09:14:00Z</cp:lastPrinted>
  <dcterms:created xsi:type="dcterms:W3CDTF">2024-11-13T14:45:00Z</dcterms:created>
  <dcterms:modified xsi:type="dcterms:W3CDTF">2024-11-13T14:45:00Z</dcterms:modified>
</cp:coreProperties>
</file>